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03995F48">
            <wp:simplePos x="0" y="0"/>
            <wp:positionH relativeFrom="margin">
              <wp:align>left</wp:align>
            </wp:positionH>
            <wp:positionV relativeFrom="margin">
              <wp:posOffset>114300</wp:posOffset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4C6AC861" w:rsidR="00192371" w:rsidRDefault="00892436">
            <w:pPr>
              <w:pStyle w:val="TableParagraph"/>
              <w:spacing w:line="236" w:lineRule="exact"/>
            </w:pPr>
            <w:r>
              <w:t>Hasan ERSÖNMEZ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000000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3A47D82A" w:rsidR="00F81CB8" w:rsidRDefault="00012F7F">
            <w:pPr>
              <w:pStyle w:val="TableParagraph"/>
              <w:spacing w:line="236" w:lineRule="exact"/>
            </w:pPr>
            <w:r>
              <w:t>Tekniker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6906C62A" w:rsidR="00F81CB8" w:rsidRDefault="00DF2A79" w:rsidP="00945C8E">
            <w:pPr>
              <w:pStyle w:val="TableParagraph"/>
              <w:spacing w:line="239" w:lineRule="exact"/>
            </w:pPr>
            <w:r>
              <w:rPr>
                <w:lang w:val="en-US"/>
              </w:rPr>
              <w:t>Teknik Hizmetler</w:t>
            </w:r>
            <w:r w:rsidR="00945C8E">
              <w:rPr>
                <w:lang w:val="en-US"/>
              </w:rPr>
              <w:t xml:space="preserve">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892436">
        <w:trPr>
          <w:trHeight w:val="1668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64BCCD15" w:rsidR="00F81CB8" w:rsidRDefault="00892436">
            <w:pPr>
              <w:pStyle w:val="TableParagraph"/>
              <w:ind w:left="132" w:right="91"/>
              <w:jc w:val="both"/>
            </w:pPr>
            <w:r>
              <w:t>Üniversitenin</w:t>
            </w:r>
            <w:r>
              <w:rPr>
                <w:spacing w:val="1"/>
              </w:rPr>
              <w:t xml:space="preserve"> </w:t>
            </w:r>
            <w:r>
              <w:t>ihtiyaç</w:t>
            </w:r>
            <w:r>
              <w:rPr>
                <w:spacing w:val="1"/>
              </w:rPr>
              <w:t xml:space="preserve"> </w:t>
            </w:r>
            <w:r>
              <w:t>duyacağı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işlem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yerine</w:t>
            </w:r>
            <w:r>
              <w:rPr>
                <w:spacing w:val="1"/>
              </w:rPr>
              <w:t xml:space="preserve"> </w:t>
            </w:r>
            <w:r>
              <w:t>getirmek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donanım</w:t>
            </w:r>
            <w:r>
              <w:rPr>
                <w:spacing w:val="1"/>
              </w:rPr>
              <w:t xml:space="preserve"> </w:t>
            </w:r>
            <w:r>
              <w:t>ihtiyaçlarını belirlemek, Üniversitede mevcut bilgisayar donanımının her türlü bakım-onarım ve</w:t>
            </w:r>
            <w:r>
              <w:rPr>
                <w:spacing w:val="1"/>
              </w:rPr>
              <w:t xml:space="preserve"> </w:t>
            </w:r>
            <w:r>
              <w:t>servis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yürütmek,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koordine</w:t>
            </w:r>
            <w:r>
              <w:rPr>
                <w:spacing w:val="1"/>
              </w:rPr>
              <w:t xml:space="preserve"> </w:t>
            </w:r>
            <w:r>
              <w:t>etmek,</w:t>
            </w:r>
            <w:r>
              <w:rPr>
                <w:spacing w:val="1"/>
              </w:rPr>
              <w:t xml:space="preserve"> </w:t>
            </w:r>
            <w:r>
              <w:t>ulusal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ağlarının</w:t>
            </w:r>
            <w:r>
              <w:rPr>
                <w:spacing w:val="1"/>
              </w:rPr>
              <w:t xml:space="preserve"> </w:t>
            </w:r>
            <w:r>
              <w:t>birimlere ulaşması ve sağlıklı çalışması için gereken teknik işlemleri yapmak amaçları ile Bilgi İşlem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-1"/>
              </w:rPr>
              <w:t xml:space="preserve"> </w:t>
            </w:r>
            <w:r>
              <w:t>Başkanının</w:t>
            </w:r>
            <w:r>
              <w:rPr>
                <w:spacing w:val="-1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ve koordinesinde çalışır.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012F7F">
        <w:trPr>
          <w:trHeight w:val="242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0FEC5CD9" w14:textId="5B9C42FE" w:rsidR="00F81CB8" w:rsidRPr="00012F7F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Personel Bilgisayarlarının Bakım-Onarımı</w:t>
            </w:r>
            <w:r w:rsidR="00DF2A79">
              <w:rPr>
                <w:rFonts w:asciiTheme="majorHAnsi" w:hAnsiTheme="majorHAnsi"/>
              </w:rPr>
              <w:t>,</w:t>
            </w:r>
          </w:p>
          <w:p w14:paraId="449EEDBD" w14:textId="14C2E072" w:rsidR="00012F7F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Bilgisayarlar Laboratuvarlarının Bakım-Onarımı</w:t>
            </w:r>
            <w:r w:rsidR="00DF2A79">
              <w:rPr>
                <w:rFonts w:asciiTheme="majorHAnsi" w:hAnsiTheme="majorHAnsi"/>
              </w:rPr>
              <w:t>,</w:t>
            </w:r>
          </w:p>
          <w:p w14:paraId="100B688C" w14:textId="1874A592" w:rsidR="00012F7F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 xml:space="preserve">Monitör, Yazıcı, Tarayıcı, Çok Fonksiyonlu Yazıcı, Projeksiyon Cihazı </w:t>
            </w:r>
            <w:r w:rsidR="00E17950">
              <w:t>v</w:t>
            </w:r>
            <w:r>
              <w:t>b. Bilişim Malzemelerinin Bakım-Onarımı</w:t>
            </w:r>
            <w:r w:rsidR="00DF2A79">
              <w:t>,</w:t>
            </w:r>
          </w:p>
          <w:p w14:paraId="2C342B6C" w14:textId="2C6BCC01" w:rsidR="00012F7F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Bilgisayarlar İçin Gerekli Yazılımlarının Kurulumu</w:t>
            </w:r>
            <w:r w:rsidR="00DF2A79">
              <w:t>,</w:t>
            </w:r>
          </w:p>
          <w:p w14:paraId="40EBCDBC" w14:textId="3E7DFE3B" w:rsidR="00012F7F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GLPI Yöneticisi (Genel Admin)</w:t>
            </w:r>
            <w:r w:rsidR="00DF2A79">
              <w:t>,</w:t>
            </w:r>
          </w:p>
          <w:p w14:paraId="715D60D6" w14:textId="028EFC4C" w:rsidR="00306B05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Microsoft 365 Kullanıcı Yöneticisi</w:t>
            </w:r>
            <w:r w:rsidR="00DF2A79">
              <w:t>,</w:t>
            </w:r>
          </w:p>
          <w:p w14:paraId="77FEBD2A" w14:textId="4271A170" w:rsidR="00012F7F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Microsoft Toplu Lisans Yöneticisi</w:t>
            </w:r>
            <w:r w:rsidR="00DF2A79">
              <w:t>,</w:t>
            </w:r>
          </w:p>
          <w:p w14:paraId="7A905B30" w14:textId="1C4B1784" w:rsidR="00306B05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Teknik Servis Genel Yazışma Yetkilisi</w:t>
            </w:r>
            <w:r w:rsidR="00DF2A79">
              <w:t>,</w:t>
            </w:r>
          </w:p>
          <w:p w14:paraId="5D6DB450" w14:textId="07D1D48F" w:rsidR="00306B05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Antivirüs Admin</w:t>
            </w:r>
            <w:r w:rsidR="00DF2A79">
              <w:t>,</w:t>
            </w:r>
          </w:p>
          <w:p w14:paraId="34EB4902" w14:textId="0D257AD3" w:rsidR="00892436" w:rsidRDefault="00892436" w:rsidP="00055987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E-Mail Sistemi</w:t>
            </w:r>
          </w:p>
          <w:p w14:paraId="7C4466F2" w14:textId="0125D93A" w:rsidR="00306B05" w:rsidRDefault="00306B05" w:rsidP="00306B05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77777777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22AD936E" w14:textId="77FDB681" w:rsidR="00FF6784" w:rsidRDefault="00FF6784">
      <w:pPr>
        <w:pStyle w:val="GvdeMetni"/>
        <w:spacing w:before="5"/>
        <w:rPr>
          <w:b/>
          <w:sz w:val="27"/>
        </w:rPr>
      </w:pPr>
    </w:p>
    <w:p w14:paraId="30695B9A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1F7053F9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0D948251" w14:textId="77777777" w:rsidR="00FF6784" w:rsidRDefault="00FF6784">
      <w:pPr>
        <w:pStyle w:val="GvdeMetni"/>
        <w:spacing w:before="5"/>
        <w:rPr>
          <w:b/>
          <w:sz w:val="27"/>
        </w:rPr>
      </w:pPr>
    </w:p>
    <w:p w14:paraId="5C2A715C" w14:textId="5E9FBA64" w:rsidR="00012F7F" w:rsidRDefault="00BE6DA9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   </w:t>
      </w:r>
    </w:p>
    <w:p w14:paraId="43B7ABCE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4DFE39D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2F1F474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0E0D558F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27F62D2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F4DAD4B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2FF9" w14:textId="77777777" w:rsidR="00751161" w:rsidRDefault="00751161">
      <w:r>
        <w:separator/>
      </w:r>
    </w:p>
  </w:endnote>
  <w:endnote w:type="continuationSeparator" w:id="0">
    <w:p w14:paraId="6B58DEE9" w14:textId="77777777" w:rsidR="00751161" w:rsidRDefault="0075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1E5DC7F0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23EF" w14:textId="77777777" w:rsidR="00751161" w:rsidRDefault="00751161">
      <w:r>
        <w:separator/>
      </w:r>
    </w:p>
  </w:footnote>
  <w:footnote w:type="continuationSeparator" w:id="0">
    <w:p w14:paraId="675B8DB7" w14:textId="77777777" w:rsidR="00751161" w:rsidRDefault="0075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055987"/>
    <w:rsid w:val="00192371"/>
    <w:rsid w:val="001B338F"/>
    <w:rsid w:val="001B6005"/>
    <w:rsid w:val="001E4317"/>
    <w:rsid w:val="00220B8B"/>
    <w:rsid w:val="00220E69"/>
    <w:rsid w:val="00306B05"/>
    <w:rsid w:val="00375DC7"/>
    <w:rsid w:val="004F2583"/>
    <w:rsid w:val="00533EBC"/>
    <w:rsid w:val="005363BF"/>
    <w:rsid w:val="00565874"/>
    <w:rsid w:val="00582611"/>
    <w:rsid w:val="00607D1F"/>
    <w:rsid w:val="006A6580"/>
    <w:rsid w:val="00701DA0"/>
    <w:rsid w:val="00751161"/>
    <w:rsid w:val="0078410E"/>
    <w:rsid w:val="00875FFF"/>
    <w:rsid w:val="00892436"/>
    <w:rsid w:val="00945C8E"/>
    <w:rsid w:val="00A13EDE"/>
    <w:rsid w:val="00B660A6"/>
    <w:rsid w:val="00B93EE2"/>
    <w:rsid w:val="00BE6DA9"/>
    <w:rsid w:val="00C22325"/>
    <w:rsid w:val="00C53EEC"/>
    <w:rsid w:val="00C66008"/>
    <w:rsid w:val="00C7442E"/>
    <w:rsid w:val="00CD2458"/>
    <w:rsid w:val="00CE3360"/>
    <w:rsid w:val="00D2075C"/>
    <w:rsid w:val="00DC1A52"/>
    <w:rsid w:val="00DF2A79"/>
    <w:rsid w:val="00E17950"/>
    <w:rsid w:val="00E54AF8"/>
    <w:rsid w:val="00E96780"/>
    <w:rsid w:val="00EF6407"/>
    <w:rsid w:val="00F0422C"/>
    <w:rsid w:val="00F44BA5"/>
    <w:rsid w:val="00F81CB8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2023-12-12T07:46:00Z</dcterms:created>
  <dcterms:modified xsi:type="dcterms:W3CDTF">2023-12-12T07:46:00Z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